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2A13D" w14:textId="77777777" w:rsidR="00947D71" w:rsidRDefault="00947D71"/>
    <w:p w14:paraId="45F0A9FB" w14:textId="77777777" w:rsidR="00947D71" w:rsidRDefault="00947D71"/>
    <w:p w14:paraId="3CB5CFBC" w14:textId="77777777" w:rsidR="00947D71" w:rsidRDefault="00947D71"/>
    <w:p w14:paraId="17A206D2" w14:textId="77777777" w:rsidR="00305C52" w:rsidRDefault="00305C52" w:rsidP="00C41F06">
      <w:pPr>
        <w:tabs>
          <w:tab w:val="left" w:pos="7425"/>
        </w:tabs>
      </w:pPr>
    </w:p>
    <w:p w14:paraId="31096115" w14:textId="77777777" w:rsidR="00C41F06" w:rsidRDefault="00C41F06" w:rsidP="00C41F06">
      <w:r>
        <w:t xml:space="preserve">Dear </w:t>
      </w:r>
      <w:r w:rsidR="007773D3">
        <w:t>Parent</w:t>
      </w:r>
      <w:r w:rsidR="00881416">
        <w:t xml:space="preserve">s and carers, </w:t>
      </w:r>
    </w:p>
    <w:p w14:paraId="4FDE31E7" w14:textId="77777777" w:rsidR="00881416" w:rsidRDefault="00881416" w:rsidP="00C41F06"/>
    <w:p w14:paraId="262616C3" w14:textId="77777777" w:rsidR="006C6FF6" w:rsidRDefault="006C6FF6" w:rsidP="006C6FF6">
      <w:pPr>
        <w:rPr>
          <w:rFonts w:cs="Arial"/>
          <w:b/>
          <w:bCs/>
          <w:szCs w:val="24"/>
        </w:rPr>
      </w:pPr>
      <w:r w:rsidRPr="006C6FF6">
        <w:rPr>
          <w:rFonts w:cs="Arial"/>
          <w:b/>
          <w:bCs/>
          <w:szCs w:val="24"/>
        </w:rPr>
        <w:t>Changes to holiday support from summer 2026</w:t>
      </w:r>
    </w:p>
    <w:p w14:paraId="295AD979" w14:textId="77777777" w:rsidR="00187B21" w:rsidRPr="006C6FF6" w:rsidRDefault="00187B21" w:rsidP="006C6FF6">
      <w:pPr>
        <w:rPr>
          <w:rFonts w:cs="Arial"/>
          <w:b/>
          <w:bCs/>
          <w:szCs w:val="24"/>
        </w:rPr>
      </w:pPr>
    </w:p>
    <w:p w14:paraId="1E43ED77" w14:textId="77777777" w:rsidR="006C6FF6" w:rsidRDefault="006C6FF6" w:rsidP="006C6FF6">
      <w:pPr>
        <w:rPr>
          <w:rFonts w:cs="Arial"/>
          <w:szCs w:val="24"/>
        </w:rPr>
      </w:pPr>
      <w:r w:rsidRPr="006C6FF6">
        <w:rPr>
          <w:rFonts w:cs="Arial"/>
          <w:szCs w:val="24"/>
        </w:rPr>
        <w:t>From summer 2026, schools will no longer give supermarket vouchers during the holidays. This is because the government has changed how it provides funding for people who need financial help.</w:t>
      </w:r>
    </w:p>
    <w:p w14:paraId="049BDE95" w14:textId="77777777" w:rsidR="006C6FF6" w:rsidRPr="006C6FF6" w:rsidRDefault="006C6FF6" w:rsidP="006C6FF6">
      <w:pPr>
        <w:rPr>
          <w:rFonts w:cs="Arial"/>
          <w:szCs w:val="24"/>
        </w:rPr>
      </w:pPr>
    </w:p>
    <w:p w14:paraId="2EF9B1AB" w14:textId="77777777" w:rsidR="006C6FF6" w:rsidRDefault="006C6FF6" w:rsidP="006C6FF6">
      <w:pPr>
        <w:rPr>
          <w:rFonts w:cs="Arial"/>
          <w:b/>
          <w:bCs/>
          <w:szCs w:val="24"/>
        </w:rPr>
      </w:pPr>
      <w:r w:rsidRPr="006C6FF6">
        <w:rPr>
          <w:rFonts w:cs="Arial"/>
          <w:b/>
          <w:bCs/>
          <w:szCs w:val="24"/>
        </w:rPr>
        <w:t>What support will be available?</w:t>
      </w:r>
    </w:p>
    <w:p w14:paraId="44F70A56" w14:textId="77777777" w:rsidR="0063783C" w:rsidRPr="006C6FF6" w:rsidRDefault="0063783C" w:rsidP="006C6FF6">
      <w:pPr>
        <w:rPr>
          <w:rFonts w:cs="Arial"/>
          <w:b/>
          <w:bCs/>
          <w:szCs w:val="24"/>
        </w:rPr>
      </w:pPr>
    </w:p>
    <w:p w14:paraId="73D83FB2" w14:textId="4AC50BB9" w:rsidR="006C6FF6" w:rsidRDefault="006C6FF6" w:rsidP="006C6FF6">
      <w:pPr>
        <w:rPr>
          <w:rFonts w:cs="Arial"/>
          <w:szCs w:val="24"/>
        </w:rPr>
      </w:pPr>
      <w:r w:rsidRPr="006C6FF6">
        <w:rPr>
          <w:rFonts w:cs="Arial"/>
          <w:szCs w:val="24"/>
        </w:rPr>
        <w:t>Help will still be available, including support with food during school holidays.</w:t>
      </w:r>
      <w:r w:rsidR="00197C21">
        <w:rPr>
          <w:rFonts w:cs="Arial"/>
          <w:szCs w:val="24"/>
        </w:rPr>
        <w:t xml:space="preserve"> </w:t>
      </w:r>
      <w:r w:rsidRPr="006C6FF6">
        <w:rPr>
          <w:rFonts w:cs="Arial"/>
          <w:szCs w:val="24"/>
        </w:rPr>
        <w:t>This support will be aimed at people facing unexpected financial difficulties. It will be based on your household’s needs and may include:</w:t>
      </w:r>
    </w:p>
    <w:p w14:paraId="4A108753" w14:textId="77777777" w:rsidR="006C6FF6" w:rsidRPr="006C6FF6" w:rsidRDefault="006C6FF6" w:rsidP="006C6FF6">
      <w:pPr>
        <w:numPr>
          <w:ilvl w:val="0"/>
          <w:numId w:val="7"/>
        </w:numPr>
        <w:rPr>
          <w:rFonts w:cs="Arial"/>
          <w:szCs w:val="24"/>
        </w:rPr>
      </w:pPr>
      <w:r w:rsidRPr="006C6FF6">
        <w:rPr>
          <w:rFonts w:cs="Arial"/>
          <w:szCs w:val="24"/>
        </w:rPr>
        <w:t>Practical help</w:t>
      </w:r>
    </w:p>
    <w:p w14:paraId="77245823" w14:textId="77777777" w:rsidR="006C6FF6" w:rsidRPr="006C6FF6" w:rsidRDefault="006C6FF6" w:rsidP="006C6FF6">
      <w:pPr>
        <w:numPr>
          <w:ilvl w:val="0"/>
          <w:numId w:val="7"/>
        </w:numPr>
        <w:rPr>
          <w:rFonts w:cs="Arial"/>
          <w:szCs w:val="24"/>
        </w:rPr>
      </w:pPr>
      <w:r w:rsidRPr="006C6FF6">
        <w:rPr>
          <w:rFonts w:cs="Arial"/>
          <w:szCs w:val="24"/>
        </w:rPr>
        <w:t>Advice and guidance</w:t>
      </w:r>
    </w:p>
    <w:p w14:paraId="48562083" w14:textId="77777777" w:rsidR="006C6FF6" w:rsidRDefault="006C6FF6" w:rsidP="006C6FF6">
      <w:pPr>
        <w:numPr>
          <w:ilvl w:val="0"/>
          <w:numId w:val="7"/>
        </w:numPr>
        <w:rPr>
          <w:rFonts w:cs="Arial"/>
          <w:szCs w:val="24"/>
        </w:rPr>
      </w:pPr>
      <w:r w:rsidRPr="006C6FF6">
        <w:rPr>
          <w:rFonts w:cs="Arial"/>
          <w:szCs w:val="24"/>
        </w:rPr>
        <w:t>Support from local services and community groups</w:t>
      </w:r>
    </w:p>
    <w:p w14:paraId="7E9914AF" w14:textId="77777777" w:rsidR="006C6FF6" w:rsidRPr="006C6FF6" w:rsidRDefault="006C6FF6" w:rsidP="006C6FF6">
      <w:pPr>
        <w:ind w:left="720"/>
        <w:rPr>
          <w:rFonts w:cs="Arial"/>
          <w:szCs w:val="24"/>
        </w:rPr>
      </w:pPr>
    </w:p>
    <w:p w14:paraId="2B2A2DB7" w14:textId="77777777" w:rsidR="006C6FF6" w:rsidRDefault="006C6FF6" w:rsidP="006C6FF6">
      <w:pPr>
        <w:rPr>
          <w:rFonts w:cs="Arial"/>
          <w:b/>
          <w:bCs/>
          <w:szCs w:val="24"/>
        </w:rPr>
      </w:pPr>
      <w:r w:rsidRPr="006C6FF6">
        <w:rPr>
          <w:rFonts w:cs="Arial"/>
          <w:b/>
          <w:bCs/>
          <w:szCs w:val="24"/>
        </w:rPr>
        <w:t>Other support you can access</w:t>
      </w:r>
    </w:p>
    <w:p w14:paraId="0C287D15" w14:textId="77777777" w:rsidR="006C6FF6" w:rsidRPr="006C6FF6" w:rsidRDefault="006C6FF6" w:rsidP="006C6FF6">
      <w:pPr>
        <w:rPr>
          <w:rFonts w:cs="Arial"/>
          <w:szCs w:val="24"/>
        </w:rPr>
      </w:pPr>
      <w:r w:rsidRPr="006C6FF6">
        <w:rPr>
          <w:rFonts w:cs="Arial"/>
          <w:szCs w:val="24"/>
        </w:rPr>
        <w:t>There is also a wide range of other help available:</w:t>
      </w:r>
    </w:p>
    <w:p w14:paraId="08533991" w14:textId="77777777" w:rsidR="006C6FF6" w:rsidRPr="006C6FF6" w:rsidRDefault="006C6FF6" w:rsidP="006C6FF6">
      <w:pPr>
        <w:numPr>
          <w:ilvl w:val="0"/>
          <w:numId w:val="8"/>
        </w:numPr>
        <w:rPr>
          <w:rFonts w:cs="Arial"/>
          <w:szCs w:val="24"/>
        </w:rPr>
      </w:pPr>
      <w:r w:rsidRPr="006C6FF6">
        <w:rPr>
          <w:rFonts w:cs="Arial"/>
          <w:b/>
          <w:bCs/>
          <w:szCs w:val="24"/>
        </w:rPr>
        <w:t>Holiday Activities and Food (HAF):</w:t>
      </w:r>
      <w:r w:rsidRPr="006C6FF6">
        <w:rPr>
          <w:rFonts w:cs="Arial"/>
          <w:szCs w:val="24"/>
        </w:rPr>
        <w:br/>
        <w:t>Free activities, healthy meals and fun opportunities for children and young people during the school holidays</w:t>
      </w:r>
    </w:p>
    <w:p w14:paraId="7BD42638" w14:textId="77777777" w:rsidR="006C6FF6" w:rsidRPr="006C6FF6" w:rsidRDefault="006C6FF6" w:rsidP="006C6FF6">
      <w:pPr>
        <w:numPr>
          <w:ilvl w:val="0"/>
          <w:numId w:val="8"/>
        </w:numPr>
        <w:rPr>
          <w:rFonts w:cs="Arial"/>
          <w:szCs w:val="24"/>
        </w:rPr>
      </w:pPr>
      <w:r w:rsidRPr="006C6FF6">
        <w:rPr>
          <w:rFonts w:cs="Arial"/>
          <w:b/>
          <w:bCs/>
          <w:szCs w:val="24"/>
        </w:rPr>
        <w:t>Help to improve your finances:</w:t>
      </w:r>
      <w:r w:rsidRPr="006C6FF6">
        <w:rPr>
          <w:rFonts w:cs="Arial"/>
          <w:szCs w:val="24"/>
        </w:rPr>
        <w:br/>
        <w:t>Local and national support to help families increase income and manage money</w:t>
      </w:r>
    </w:p>
    <w:p w14:paraId="14CB3B8A" w14:textId="77777777" w:rsidR="006C6FF6" w:rsidRDefault="006C6FF6" w:rsidP="006C6FF6">
      <w:pPr>
        <w:numPr>
          <w:ilvl w:val="0"/>
          <w:numId w:val="8"/>
        </w:numPr>
        <w:rPr>
          <w:rFonts w:cs="Arial"/>
          <w:szCs w:val="24"/>
        </w:rPr>
      </w:pPr>
      <w:r w:rsidRPr="006C6FF6">
        <w:rPr>
          <w:rFonts w:cs="Arial"/>
          <w:b/>
          <w:bCs/>
          <w:szCs w:val="24"/>
        </w:rPr>
        <w:t>Free School Meals:</w:t>
      </w:r>
      <w:r w:rsidRPr="006C6FF6">
        <w:rPr>
          <w:rFonts w:cs="Arial"/>
          <w:szCs w:val="24"/>
        </w:rPr>
        <w:br/>
        <w:t>Available during term time if your child is eligible</w:t>
      </w:r>
    </w:p>
    <w:p w14:paraId="4F9F08CC" w14:textId="77777777" w:rsidR="006C6FF6" w:rsidRPr="006C6FF6" w:rsidRDefault="006C6FF6" w:rsidP="006C6FF6">
      <w:pPr>
        <w:ind w:left="720"/>
        <w:rPr>
          <w:rFonts w:cs="Arial"/>
          <w:szCs w:val="24"/>
        </w:rPr>
      </w:pPr>
    </w:p>
    <w:p w14:paraId="53B7E716" w14:textId="77777777" w:rsidR="006C6FF6" w:rsidRPr="006C6FF6" w:rsidRDefault="006C6FF6" w:rsidP="006C6FF6">
      <w:pPr>
        <w:rPr>
          <w:rFonts w:cs="Arial"/>
          <w:b/>
          <w:bCs/>
          <w:szCs w:val="24"/>
        </w:rPr>
      </w:pPr>
      <w:r w:rsidRPr="006C6FF6">
        <w:rPr>
          <w:rFonts w:cs="Arial"/>
          <w:b/>
          <w:bCs/>
          <w:szCs w:val="24"/>
        </w:rPr>
        <w:t>How to apply</w:t>
      </w:r>
    </w:p>
    <w:p w14:paraId="51291B8C" w14:textId="386B27C0" w:rsidR="006C6FF6" w:rsidRDefault="006C6FF6" w:rsidP="006C6FF6">
      <w:pPr>
        <w:rPr>
          <w:rFonts w:cs="Arial"/>
          <w:b/>
          <w:bCs/>
          <w:szCs w:val="24"/>
        </w:rPr>
      </w:pPr>
      <w:r w:rsidRPr="006C6FF6">
        <w:rPr>
          <w:rFonts w:cs="Arial"/>
          <w:szCs w:val="24"/>
        </w:rPr>
        <w:t>When schools break up for summer, you can apply online for crisis support at:</w:t>
      </w:r>
      <w:r w:rsidR="00187B21" w:rsidRPr="00187B21">
        <w:t xml:space="preserve"> </w:t>
      </w:r>
      <w:hyperlink r:id="rId10" w:history="1">
        <w:r w:rsidR="00187B21" w:rsidRPr="00187B21">
          <w:rPr>
            <w:rStyle w:val="Hyperlink"/>
            <w:rFonts w:cs="Arial"/>
            <w:szCs w:val="24"/>
          </w:rPr>
          <w:t>liverpool.gov.uk/crf</w:t>
        </w:r>
      </w:hyperlink>
    </w:p>
    <w:p w14:paraId="31129A8F" w14:textId="77777777" w:rsidR="006C6FF6" w:rsidRDefault="006C6FF6" w:rsidP="006C6FF6">
      <w:pPr>
        <w:rPr>
          <w:rFonts w:cs="Arial"/>
          <w:szCs w:val="24"/>
        </w:rPr>
      </w:pPr>
      <w:r w:rsidRPr="006C6FF6">
        <w:rPr>
          <w:rFonts w:cs="Arial"/>
          <w:szCs w:val="24"/>
        </w:rPr>
        <w:t>The application is simple. We will ask a few questions about:</w:t>
      </w:r>
    </w:p>
    <w:p w14:paraId="31C02B7A" w14:textId="77777777" w:rsidR="006C6FF6" w:rsidRPr="006C6FF6" w:rsidRDefault="006C6FF6" w:rsidP="006C6FF6">
      <w:pPr>
        <w:numPr>
          <w:ilvl w:val="0"/>
          <w:numId w:val="9"/>
        </w:numPr>
        <w:rPr>
          <w:rFonts w:cs="Arial"/>
          <w:szCs w:val="24"/>
        </w:rPr>
      </w:pPr>
      <w:r w:rsidRPr="006C6FF6">
        <w:rPr>
          <w:rFonts w:cs="Arial"/>
          <w:szCs w:val="24"/>
        </w:rPr>
        <w:t>Why you need support</w:t>
      </w:r>
    </w:p>
    <w:p w14:paraId="3450C4C2" w14:textId="77777777" w:rsidR="006C6FF6" w:rsidRPr="006C6FF6" w:rsidRDefault="006C6FF6" w:rsidP="006C6FF6">
      <w:pPr>
        <w:numPr>
          <w:ilvl w:val="0"/>
          <w:numId w:val="9"/>
        </w:numPr>
        <w:rPr>
          <w:rFonts w:cs="Arial"/>
          <w:szCs w:val="24"/>
        </w:rPr>
      </w:pPr>
      <w:r w:rsidRPr="006C6FF6">
        <w:rPr>
          <w:rFonts w:cs="Arial"/>
          <w:szCs w:val="24"/>
        </w:rPr>
        <w:t>Your income</w:t>
      </w:r>
    </w:p>
    <w:p w14:paraId="7B4F1C59" w14:textId="77777777" w:rsidR="006C6FF6" w:rsidRDefault="006C6FF6" w:rsidP="006C6FF6">
      <w:pPr>
        <w:rPr>
          <w:rFonts w:cs="Arial"/>
          <w:szCs w:val="24"/>
        </w:rPr>
      </w:pPr>
    </w:p>
    <w:p w14:paraId="19990D5D" w14:textId="1976BD76" w:rsidR="006C6FF6" w:rsidRDefault="006C6FF6" w:rsidP="006C6FF6">
      <w:pPr>
        <w:rPr>
          <w:rFonts w:cs="Arial"/>
          <w:szCs w:val="24"/>
        </w:rPr>
      </w:pPr>
      <w:r w:rsidRPr="006C6FF6">
        <w:rPr>
          <w:rFonts w:cs="Arial"/>
          <w:szCs w:val="24"/>
        </w:rPr>
        <w:t>If you cannot apply online, we can help you. Please contact our customer engagement team or financial inclusion team.</w:t>
      </w:r>
    </w:p>
    <w:p w14:paraId="795C5238" w14:textId="77777777" w:rsidR="006C6FF6" w:rsidRPr="006C6FF6" w:rsidRDefault="006C6FF6" w:rsidP="006C6FF6">
      <w:pPr>
        <w:rPr>
          <w:rFonts w:cs="Arial"/>
          <w:szCs w:val="24"/>
        </w:rPr>
      </w:pPr>
    </w:p>
    <w:p w14:paraId="1FA255D2" w14:textId="77777777" w:rsidR="006C6FF6" w:rsidRPr="006C6FF6" w:rsidRDefault="006C6FF6" w:rsidP="006C6FF6">
      <w:pPr>
        <w:rPr>
          <w:rFonts w:cs="Arial"/>
          <w:b/>
          <w:bCs/>
          <w:szCs w:val="24"/>
        </w:rPr>
      </w:pPr>
      <w:r w:rsidRPr="006C6FF6">
        <w:rPr>
          <w:rFonts w:cs="Arial"/>
          <w:b/>
          <w:bCs/>
          <w:szCs w:val="24"/>
        </w:rPr>
        <w:t>Find out more</w:t>
      </w:r>
    </w:p>
    <w:p w14:paraId="1E81DE46" w14:textId="779D8001" w:rsidR="006C6FF6" w:rsidRPr="006C6FF6" w:rsidRDefault="006C6FF6" w:rsidP="006C6FF6">
      <w:pPr>
        <w:rPr>
          <w:rFonts w:cs="Arial"/>
          <w:szCs w:val="24"/>
        </w:rPr>
      </w:pPr>
      <w:hyperlink r:id="rId11" w:history="1">
        <w:r w:rsidR="00DC1FDF">
          <w:rPr>
            <w:rStyle w:val="Hyperlink"/>
            <w:rFonts w:cs="Arial"/>
            <w:szCs w:val="24"/>
          </w:rPr>
          <w:t>Visit the city council website</w:t>
        </w:r>
      </w:hyperlink>
      <w:r w:rsidRPr="006C6FF6">
        <w:rPr>
          <w:rFonts w:cs="Arial"/>
          <w:szCs w:val="24"/>
        </w:rPr>
        <w:t xml:space="preserve"> and search “Crisis Resilience Fund”. </w:t>
      </w:r>
    </w:p>
    <w:p w14:paraId="3F525C32" w14:textId="77777777" w:rsidR="006C6FF6" w:rsidRPr="006C6FF6" w:rsidRDefault="006C6FF6" w:rsidP="006C6FF6">
      <w:pPr>
        <w:rPr>
          <w:rFonts w:cs="Arial"/>
          <w:szCs w:val="24"/>
        </w:rPr>
      </w:pPr>
    </w:p>
    <w:p w14:paraId="62890FF4" w14:textId="77777777" w:rsidR="00175515" w:rsidRDefault="00175515" w:rsidP="00C41F06">
      <w:pPr>
        <w:rPr>
          <w:rFonts w:cs="Arial"/>
          <w:szCs w:val="24"/>
        </w:rPr>
      </w:pPr>
    </w:p>
    <w:p w14:paraId="3F35E845" w14:textId="77777777" w:rsidR="00C41F06" w:rsidRDefault="00C41F06" w:rsidP="00C41F06">
      <w:pPr>
        <w:rPr>
          <w:rFonts w:cs="Arial"/>
          <w:szCs w:val="24"/>
        </w:rPr>
      </w:pPr>
      <w:r>
        <w:rPr>
          <w:rFonts w:cs="Arial"/>
          <w:szCs w:val="24"/>
        </w:rPr>
        <w:t>Yours sincerely</w:t>
      </w:r>
    </w:p>
    <w:p w14:paraId="121C76BC" w14:textId="77777777" w:rsidR="00C41F06" w:rsidRDefault="00C41F06" w:rsidP="00C41F06">
      <w:pPr>
        <w:rPr>
          <w:rFonts w:cs="Arial"/>
          <w:szCs w:val="24"/>
        </w:rPr>
      </w:pPr>
    </w:p>
    <w:p w14:paraId="6903D1B4" w14:textId="77777777" w:rsidR="00C41F06" w:rsidRPr="0087158F" w:rsidRDefault="00175515" w:rsidP="00C41F06">
      <w:pPr>
        <w:rPr>
          <w:rFonts w:ascii="Bradley Hand ITC" w:hAnsi="Bradley Hand ITC" w:cs="Arial"/>
          <w:color w:val="156082"/>
          <w:sz w:val="44"/>
          <w:szCs w:val="44"/>
        </w:rPr>
      </w:pPr>
      <w:r w:rsidRPr="0087158F">
        <w:rPr>
          <w:rFonts w:ascii="Bradley Hand ITC" w:hAnsi="Bradley Hand ITC" w:cs="Arial"/>
          <w:color w:val="156082"/>
          <w:sz w:val="44"/>
          <w:szCs w:val="44"/>
        </w:rPr>
        <w:t>Jude</w:t>
      </w:r>
    </w:p>
    <w:p w14:paraId="16C3C241" w14:textId="77777777" w:rsidR="00175515" w:rsidRDefault="00175515" w:rsidP="00C41F06">
      <w:pPr>
        <w:rPr>
          <w:rFonts w:cs="Arial"/>
          <w:szCs w:val="24"/>
        </w:rPr>
      </w:pPr>
      <w:r>
        <w:rPr>
          <w:rFonts w:cs="Arial"/>
          <w:szCs w:val="24"/>
        </w:rPr>
        <w:t>Jude Green</w:t>
      </w:r>
    </w:p>
    <w:p w14:paraId="6EFFF667" w14:textId="77777777" w:rsidR="00C41F06" w:rsidRPr="00C41F06" w:rsidRDefault="00175515" w:rsidP="003935D1">
      <w:r>
        <w:rPr>
          <w:rFonts w:cs="Arial"/>
          <w:szCs w:val="24"/>
        </w:rPr>
        <w:t xml:space="preserve">Director Transactional Services </w:t>
      </w:r>
    </w:p>
    <w:sectPr w:rsidR="00C41F06" w:rsidRPr="00C41F06" w:rsidSect="00E76E49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720" w:right="720" w:bottom="720" w:left="720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BA83A" w14:textId="77777777" w:rsidR="00D526A0" w:rsidRDefault="00D526A0" w:rsidP="00FC02E1">
      <w:r>
        <w:separator/>
      </w:r>
    </w:p>
  </w:endnote>
  <w:endnote w:type="continuationSeparator" w:id="0">
    <w:p w14:paraId="2FBDDD06" w14:textId="77777777" w:rsidR="00D526A0" w:rsidRDefault="00D526A0" w:rsidP="00FC0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C5C45" w14:textId="77777777" w:rsidR="00FC02E1" w:rsidRPr="00FC02E1" w:rsidRDefault="00FC02E1" w:rsidP="00FC02E1">
    <w:pPr>
      <w:rPr>
        <w:rFonts w:eastAsia="Cambria"/>
        <w:b/>
        <w:sz w:val="18"/>
        <w:szCs w:val="18"/>
        <w:lang w:eastAsia="en-US"/>
      </w:rPr>
    </w:pPr>
  </w:p>
  <w:p w14:paraId="70ACA97E" w14:textId="77777777" w:rsidR="00FC02E1" w:rsidRPr="00FC02E1" w:rsidRDefault="00FC02E1" w:rsidP="00FC02E1">
    <w:pPr>
      <w:rPr>
        <w:rFonts w:eastAsia="Cambria"/>
        <w:b/>
        <w:sz w:val="18"/>
        <w:szCs w:val="18"/>
        <w:lang w:eastAsia="en-US"/>
      </w:rPr>
    </w:pPr>
  </w:p>
  <w:p w14:paraId="2AEF2C3A" w14:textId="77777777" w:rsidR="00FC02E1" w:rsidRPr="00930C3C" w:rsidRDefault="00FC02E1" w:rsidP="00930C3C">
    <w:pPr>
      <w:rPr>
        <w:rFonts w:eastAsia="Cambria"/>
        <w:bCs/>
        <w:sz w:val="20"/>
        <w:lang w:eastAsia="en-US"/>
      </w:rPr>
    </w:pPr>
    <w:r w:rsidRPr="00FC02E1">
      <w:rPr>
        <w:rFonts w:eastAsia="Cambria"/>
        <w:bCs/>
        <w:sz w:val="20"/>
        <w:lang w:eastAsia="en-US"/>
      </w:rPr>
      <w:t>Liverpool City Council Head office: Cunard Building, Water Street, Liverpool, L3 1AH  0151 233 3000</w:t>
    </w:r>
  </w:p>
  <w:p w14:paraId="348084D0" w14:textId="77777777" w:rsidR="00FC02E1" w:rsidRPr="00FC02E1" w:rsidRDefault="00FC02E1" w:rsidP="00930C3C">
    <w:pPr>
      <w:rPr>
        <w:rFonts w:ascii="Cambria" w:eastAsia="Cambria" w:hAnsi="Cambria"/>
        <w:b/>
        <w:noProof/>
        <w:sz w:val="18"/>
        <w:szCs w:val="18"/>
        <w:lang w:eastAsia="en-US"/>
      </w:rPr>
    </w:pPr>
    <w:r w:rsidRPr="00FC02E1">
      <w:rPr>
        <w:rFonts w:eastAsia="Cambria"/>
        <w:b/>
        <w:sz w:val="18"/>
        <w:szCs w:val="18"/>
        <w:lang w:eastAsia="en-US"/>
      </w:rPr>
      <w:t>liverpool.gov.uk</w:t>
    </w:r>
    <w:r w:rsidRPr="00FC02E1">
      <w:rPr>
        <w:rFonts w:ascii="Cambria" w:eastAsia="Cambria" w:hAnsi="Cambria"/>
        <w:b/>
        <w:noProof/>
        <w:sz w:val="18"/>
        <w:szCs w:val="18"/>
        <w:lang w:eastAsia="en-US"/>
      </w:rPr>
      <w:t xml:space="preserve"> </w:t>
    </w:r>
  </w:p>
  <w:p w14:paraId="4173EDF0" w14:textId="776C03F7" w:rsidR="00FC02E1" w:rsidRDefault="00305C52" w:rsidP="00930C3C">
    <w:pPr>
      <w:pStyle w:val="Footer"/>
    </w:pPr>
    <w:r w:rsidRPr="00FC02E1">
      <w:rPr>
        <w:rFonts w:eastAsia="Cambria"/>
        <w:b/>
        <w:noProof/>
        <w:sz w:val="18"/>
        <w:szCs w:val="24"/>
        <w:lang w:eastAsia="en-US"/>
      </w:rPr>
      <w:drawing>
        <wp:inline distT="0" distB="0" distL="0" distR="0" wp14:anchorId="4B9AA555" wp14:editId="1478C00A">
          <wp:extent cx="685800" cy="190500"/>
          <wp:effectExtent l="0" t="0" r="0" b="0"/>
          <wp:docPr id="1" name="Picture 15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A black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84F18" w14:textId="77777777" w:rsidR="00D526A0" w:rsidRDefault="00D526A0" w:rsidP="00FC02E1">
      <w:r>
        <w:separator/>
      </w:r>
    </w:p>
  </w:footnote>
  <w:footnote w:type="continuationSeparator" w:id="0">
    <w:p w14:paraId="10FECDC3" w14:textId="77777777" w:rsidR="00D526A0" w:rsidRDefault="00D526A0" w:rsidP="00FC0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B43B2" w14:textId="7A061ED7" w:rsidR="00A9451C" w:rsidRDefault="00A9451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7DA25E0" wp14:editId="7A11530A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0005" cy="15240"/>
              <wp:effectExtent l="0" t="19050" r="17145" b="22860"/>
              <wp:wrapNone/>
              <wp:docPr id="78153955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40005" cy="15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562F9F" w14:textId="126DCE78" w:rsidR="00A9451C" w:rsidRPr="00A9451C" w:rsidRDefault="00A9451C" w:rsidP="00A9451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"/>
                              <w:szCs w:val="2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A9451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"/>
                              <w:szCs w:val="2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DA25E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.15pt;height:1.2pt;rotation:-45;z-index:-251656192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" filled="f" stroked="f">
              <v:fill o:detectmouseclick="t"/>
              <v:textbox style="mso-fit-shape-to-text:t" inset="0,0,0,0">
                <w:txbxContent>
                  <w:p w14:paraId="71562F9F" w14:textId="126DCE78" w:rsidR="00A9451C" w:rsidRPr="00A9451C" w:rsidRDefault="00A9451C" w:rsidP="00A9451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"/>
                        <w:szCs w:val="2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A9451C">
                      <w:rPr>
                        <w:rFonts w:ascii="Aptos" w:eastAsia="Aptos" w:hAnsi="Aptos" w:cs="Aptos"/>
                        <w:noProof/>
                        <w:color w:val="000000"/>
                        <w:sz w:val="2"/>
                        <w:szCs w:val="2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  <w:t>Official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9EEB" w14:textId="251AF244" w:rsidR="00FC02E1" w:rsidRDefault="00A9451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5CCED6D" wp14:editId="47C6E39A">
              <wp:simplePos x="457200" y="45720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0005" cy="15240"/>
              <wp:effectExtent l="0" t="19050" r="17145" b="22860"/>
              <wp:wrapNone/>
              <wp:docPr id="69810243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40005" cy="15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79D734" w14:textId="4C41B4DE" w:rsidR="00A9451C" w:rsidRPr="00A9451C" w:rsidRDefault="00A9451C" w:rsidP="00A9451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"/>
                              <w:szCs w:val="2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A9451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"/>
                              <w:szCs w:val="2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CCED6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.15pt;height:1.2pt;rotation:-45;z-index:-251655168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" filled="f" stroked="f">
              <v:fill o:detectmouseclick="t"/>
              <v:textbox style="mso-fit-shape-to-text:t" inset="0,0,0,0">
                <w:txbxContent>
                  <w:p w14:paraId="3B79D734" w14:textId="4C41B4DE" w:rsidR="00A9451C" w:rsidRPr="00A9451C" w:rsidRDefault="00A9451C" w:rsidP="00A9451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"/>
                        <w:szCs w:val="2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A9451C">
                      <w:rPr>
                        <w:rFonts w:ascii="Aptos" w:eastAsia="Aptos" w:hAnsi="Aptos" w:cs="Aptos"/>
                        <w:noProof/>
                        <w:color w:val="000000"/>
                        <w:sz w:val="2"/>
                        <w:szCs w:val="2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  <w:t>Official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305C52">
      <w:rPr>
        <w:noProof/>
      </w:rPr>
      <w:drawing>
        <wp:anchor distT="0" distB="0" distL="114300" distR="114300" simplePos="0" relativeHeight="251658240" behindDoc="0" locked="0" layoutInCell="1" allowOverlap="1" wp14:anchorId="2392A397" wp14:editId="6169C078">
          <wp:simplePos x="0" y="0"/>
          <wp:positionH relativeFrom="page">
            <wp:posOffset>5297805</wp:posOffset>
          </wp:positionH>
          <wp:positionV relativeFrom="page">
            <wp:posOffset>257810</wp:posOffset>
          </wp:positionV>
          <wp:extent cx="1850390" cy="853440"/>
          <wp:effectExtent l="0" t="0" r="0" b="0"/>
          <wp:wrapNone/>
          <wp:docPr id="150082207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039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2D1CE" w14:textId="2607EE60" w:rsidR="00A9451C" w:rsidRDefault="00A9451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9509CD6" wp14:editId="4CBC1474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0005" cy="15240"/>
              <wp:effectExtent l="0" t="19050" r="17145" b="22860"/>
              <wp:wrapNone/>
              <wp:docPr id="60859842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40005" cy="15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2935F7" w14:textId="0E082F5B" w:rsidR="00A9451C" w:rsidRPr="00A9451C" w:rsidRDefault="00A9451C" w:rsidP="00A9451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"/>
                              <w:szCs w:val="2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A9451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"/>
                              <w:szCs w:val="2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09C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.15pt;height:1.2pt;rotation:-45;z-index:-251657216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" filled="f" stroked="f">
              <v:fill o:detectmouseclick="t"/>
              <v:textbox style="mso-fit-shape-to-text:t" inset="0,0,0,0">
                <w:txbxContent>
                  <w:p w14:paraId="7E2935F7" w14:textId="0E082F5B" w:rsidR="00A9451C" w:rsidRPr="00A9451C" w:rsidRDefault="00A9451C" w:rsidP="00A9451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"/>
                        <w:szCs w:val="2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A9451C">
                      <w:rPr>
                        <w:rFonts w:ascii="Aptos" w:eastAsia="Aptos" w:hAnsi="Aptos" w:cs="Aptos"/>
                        <w:noProof/>
                        <w:color w:val="000000"/>
                        <w:sz w:val="2"/>
                        <w:szCs w:val="2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  <w:t>Official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515AD"/>
    <w:multiLevelType w:val="multilevel"/>
    <w:tmpl w:val="709C6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6D5F5D"/>
    <w:multiLevelType w:val="multilevel"/>
    <w:tmpl w:val="5D84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6F7A82"/>
    <w:multiLevelType w:val="multilevel"/>
    <w:tmpl w:val="4A7C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B05610"/>
    <w:multiLevelType w:val="hybridMultilevel"/>
    <w:tmpl w:val="0C2C48C6"/>
    <w:lvl w:ilvl="0" w:tplc="5FAE0B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E5FB3"/>
    <w:multiLevelType w:val="multilevel"/>
    <w:tmpl w:val="5A804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C712DC"/>
    <w:multiLevelType w:val="singleLevel"/>
    <w:tmpl w:val="6BFAB0CA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77AF501E"/>
    <w:multiLevelType w:val="multilevel"/>
    <w:tmpl w:val="9A565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B80392"/>
    <w:multiLevelType w:val="hybridMultilevel"/>
    <w:tmpl w:val="410CB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E4E33"/>
    <w:multiLevelType w:val="multilevel"/>
    <w:tmpl w:val="5F280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2098386">
    <w:abstractNumId w:val="5"/>
  </w:num>
  <w:num w:numId="2" w16cid:durableId="1916547383">
    <w:abstractNumId w:val="7"/>
  </w:num>
  <w:num w:numId="3" w16cid:durableId="1057053460">
    <w:abstractNumId w:val="3"/>
  </w:num>
  <w:num w:numId="4" w16cid:durableId="1250043137">
    <w:abstractNumId w:val="1"/>
  </w:num>
  <w:num w:numId="5" w16cid:durableId="1211502301">
    <w:abstractNumId w:val="8"/>
  </w:num>
  <w:num w:numId="6" w16cid:durableId="1788281216">
    <w:abstractNumId w:val="4"/>
  </w:num>
  <w:num w:numId="7" w16cid:durableId="465395877">
    <w:abstractNumId w:val="2"/>
  </w:num>
  <w:num w:numId="8" w16cid:durableId="1883126794">
    <w:abstractNumId w:val="6"/>
  </w:num>
  <w:num w:numId="9" w16cid:durableId="834154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" w:val="Document1"/>
    <w:docVar w:name="VTBOLDON" w:val="0"/>
    <w:docVar w:name="VTCASE" w:val="4"/>
    <w:docVar w:name="VTCommandPending" w:val="NONE"/>
    <w:docVar w:name="VTCurMacroFlags$" w:val="NNNN"/>
    <w:docVar w:name="VTINIT" w:val="1"/>
    <w:docVar w:name="VTITALICON" w:val="0"/>
    <w:docVar w:name="VTUNDERLINEON" w:val="0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696E50"/>
    <w:rsid w:val="00006459"/>
    <w:rsid w:val="00010AB1"/>
    <w:rsid w:val="00011D16"/>
    <w:rsid w:val="00045AB3"/>
    <w:rsid w:val="0006650A"/>
    <w:rsid w:val="000D6E45"/>
    <w:rsid w:val="000E3E5E"/>
    <w:rsid w:val="00113ACC"/>
    <w:rsid w:val="001241A3"/>
    <w:rsid w:val="00143836"/>
    <w:rsid w:val="00146C45"/>
    <w:rsid w:val="00175515"/>
    <w:rsid w:val="00175996"/>
    <w:rsid w:val="00176888"/>
    <w:rsid w:val="00187B21"/>
    <w:rsid w:val="00197C21"/>
    <w:rsid w:val="00197E79"/>
    <w:rsid w:val="00202427"/>
    <w:rsid w:val="00227A64"/>
    <w:rsid w:val="0024602A"/>
    <w:rsid w:val="00270232"/>
    <w:rsid w:val="002E1644"/>
    <w:rsid w:val="00305C52"/>
    <w:rsid w:val="00307532"/>
    <w:rsid w:val="0032238F"/>
    <w:rsid w:val="0032795B"/>
    <w:rsid w:val="00390978"/>
    <w:rsid w:val="003935D1"/>
    <w:rsid w:val="003A63AD"/>
    <w:rsid w:val="003D5112"/>
    <w:rsid w:val="00445DA0"/>
    <w:rsid w:val="00446F3B"/>
    <w:rsid w:val="004470BA"/>
    <w:rsid w:val="0045019D"/>
    <w:rsid w:val="004861F3"/>
    <w:rsid w:val="004C7AA6"/>
    <w:rsid w:val="004D08FA"/>
    <w:rsid w:val="005344B5"/>
    <w:rsid w:val="005612B1"/>
    <w:rsid w:val="00580E53"/>
    <w:rsid w:val="005B30F8"/>
    <w:rsid w:val="005C435F"/>
    <w:rsid w:val="006167A1"/>
    <w:rsid w:val="0063681E"/>
    <w:rsid w:val="0063783C"/>
    <w:rsid w:val="006418B5"/>
    <w:rsid w:val="00646F67"/>
    <w:rsid w:val="00681719"/>
    <w:rsid w:val="00682096"/>
    <w:rsid w:val="00690ECA"/>
    <w:rsid w:val="0069188A"/>
    <w:rsid w:val="00696E50"/>
    <w:rsid w:val="006A3BFE"/>
    <w:rsid w:val="006B223A"/>
    <w:rsid w:val="006B3B64"/>
    <w:rsid w:val="006B67E3"/>
    <w:rsid w:val="006B686F"/>
    <w:rsid w:val="006C6FF6"/>
    <w:rsid w:val="006E5445"/>
    <w:rsid w:val="006F06CD"/>
    <w:rsid w:val="007118C0"/>
    <w:rsid w:val="007122E2"/>
    <w:rsid w:val="007151C6"/>
    <w:rsid w:val="00732C12"/>
    <w:rsid w:val="00735BC4"/>
    <w:rsid w:val="00736D54"/>
    <w:rsid w:val="007607AA"/>
    <w:rsid w:val="00764E51"/>
    <w:rsid w:val="007773D3"/>
    <w:rsid w:val="007D1539"/>
    <w:rsid w:val="00812BAD"/>
    <w:rsid w:val="00825751"/>
    <w:rsid w:val="0083413B"/>
    <w:rsid w:val="0087158F"/>
    <w:rsid w:val="0087257B"/>
    <w:rsid w:val="00881416"/>
    <w:rsid w:val="00883ED5"/>
    <w:rsid w:val="00897EFC"/>
    <w:rsid w:val="008A611C"/>
    <w:rsid w:val="008B0F16"/>
    <w:rsid w:val="008D0B1F"/>
    <w:rsid w:val="00915034"/>
    <w:rsid w:val="00930C3C"/>
    <w:rsid w:val="00947D71"/>
    <w:rsid w:val="009E16DC"/>
    <w:rsid w:val="009E6BF2"/>
    <w:rsid w:val="00A637C7"/>
    <w:rsid w:val="00A728F0"/>
    <w:rsid w:val="00A9451C"/>
    <w:rsid w:val="00A9498D"/>
    <w:rsid w:val="00AA6884"/>
    <w:rsid w:val="00AC34C5"/>
    <w:rsid w:val="00AC5B32"/>
    <w:rsid w:val="00AC68E8"/>
    <w:rsid w:val="00AF3170"/>
    <w:rsid w:val="00B24AD0"/>
    <w:rsid w:val="00B62D5D"/>
    <w:rsid w:val="00B94F19"/>
    <w:rsid w:val="00C136D9"/>
    <w:rsid w:val="00C41F06"/>
    <w:rsid w:val="00C514FC"/>
    <w:rsid w:val="00C768C8"/>
    <w:rsid w:val="00CF4B53"/>
    <w:rsid w:val="00CF7E34"/>
    <w:rsid w:val="00D011FB"/>
    <w:rsid w:val="00D0243F"/>
    <w:rsid w:val="00D17748"/>
    <w:rsid w:val="00D363CD"/>
    <w:rsid w:val="00D50A0D"/>
    <w:rsid w:val="00D526A0"/>
    <w:rsid w:val="00D7268B"/>
    <w:rsid w:val="00DC1FDF"/>
    <w:rsid w:val="00DD19AC"/>
    <w:rsid w:val="00DF62CE"/>
    <w:rsid w:val="00E12A59"/>
    <w:rsid w:val="00E26F25"/>
    <w:rsid w:val="00E34492"/>
    <w:rsid w:val="00E351D0"/>
    <w:rsid w:val="00E76E49"/>
    <w:rsid w:val="00EA1F87"/>
    <w:rsid w:val="00EA3DAE"/>
    <w:rsid w:val="00EB5C67"/>
    <w:rsid w:val="00EC17C9"/>
    <w:rsid w:val="00EE63F1"/>
    <w:rsid w:val="00EF1FCF"/>
    <w:rsid w:val="00F1313C"/>
    <w:rsid w:val="00F26802"/>
    <w:rsid w:val="00F718A2"/>
    <w:rsid w:val="00F71BBF"/>
    <w:rsid w:val="00F939B7"/>
    <w:rsid w:val="00F94FAA"/>
    <w:rsid w:val="00FC02E1"/>
    <w:rsid w:val="00FC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E63BAC"/>
  <w15:chartTrackingRefBased/>
  <w15:docId w15:val="{B9A4B2ED-FACA-4656-9299-5DE4F31F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C6F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framePr w:w="9071" w:h="1440" w:hSpace="180" w:wrap="around" w:vAnchor="page" w:hAnchor="text" w:x="118" w:y="14976" w:anchorLock="1"/>
      <w:jc w:val="center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rsid w:val="008257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25751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825751"/>
    <w:rPr>
      <w:color w:val="0563C1"/>
      <w:u w:val="single"/>
    </w:rPr>
  </w:style>
  <w:style w:type="character" w:styleId="CommentReference">
    <w:name w:val="annotation reference"/>
    <w:rsid w:val="007607A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7AA"/>
    <w:rPr>
      <w:sz w:val="20"/>
    </w:rPr>
  </w:style>
  <w:style w:type="character" w:customStyle="1" w:styleId="CommentTextChar">
    <w:name w:val="Comment Text Char"/>
    <w:link w:val="CommentText"/>
    <w:rsid w:val="007607A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7607AA"/>
    <w:rPr>
      <w:b/>
      <w:bCs/>
    </w:rPr>
  </w:style>
  <w:style w:type="character" w:customStyle="1" w:styleId="CommentSubjectChar">
    <w:name w:val="Comment Subject Char"/>
    <w:link w:val="CommentSubject"/>
    <w:rsid w:val="007607AA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6167A1"/>
    <w:rPr>
      <w:rFonts w:ascii="Arial" w:hAnsi="Arial"/>
      <w:sz w:val="24"/>
    </w:rPr>
  </w:style>
  <w:style w:type="paragraph" w:styleId="Header">
    <w:name w:val="header"/>
    <w:basedOn w:val="Normal"/>
    <w:link w:val="HeaderChar"/>
    <w:rsid w:val="00FC02E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C02E1"/>
    <w:rPr>
      <w:rFonts w:ascii="Arial" w:hAnsi="Arial"/>
      <w:sz w:val="24"/>
    </w:rPr>
  </w:style>
  <w:style w:type="paragraph" w:styleId="Footer">
    <w:name w:val="footer"/>
    <w:basedOn w:val="Normal"/>
    <w:link w:val="FooterChar"/>
    <w:rsid w:val="00FC02E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FC02E1"/>
    <w:rPr>
      <w:rFonts w:ascii="Arial" w:hAnsi="Arial"/>
      <w:sz w:val="24"/>
    </w:rPr>
  </w:style>
  <w:style w:type="paragraph" w:styleId="BodyText3">
    <w:name w:val="Body Text 3"/>
    <w:basedOn w:val="Normal"/>
    <w:link w:val="BodyText3Char"/>
    <w:rsid w:val="00FC02E1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FC02E1"/>
    <w:rPr>
      <w:rFonts w:ascii="Arial" w:hAnsi="Arial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C41F0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41F06"/>
    <w:rPr>
      <w:rFonts w:ascii="Aptos" w:eastAsia="Aptos" w:hAnsi="Aptos"/>
      <w:kern w:val="2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6C6FF6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iverpool.gov.uk/crf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liverpool.gov.uk/cr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y%20Documents\Standards\aa%20liverpool%20direct%20ltd%20hrp%20sample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2dede3-ab65-40e6-a6fe-9545fca251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93674DFDAD164D8461C35AA0B531ED" ma:contentTypeVersion="16" ma:contentTypeDescription="Create a new document." ma:contentTypeScope="" ma:versionID="0576892773b4ec46cafff4ba3cb1a43c">
  <xsd:schema xmlns:xsd="http://www.w3.org/2001/XMLSchema" xmlns:xs="http://www.w3.org/2001/XMLSchema" xmlns:p="http://schemas.microsoft.com/office/2006/metadata/properties" xmlns:ns3="c7859940-b4f2-4f19-871e-ef406e2b4c96" xmlns:ns4="6e2dede3-ab65-40e6-a6fe-9545fca25144" targetNamespace="http://schemas.microsoft.com/office/2006/metadata/properties" ma:root="true" ma:fieldsID="6451f23f362ec9bd56ce480e1227040b" ns3:_="" ns4:_="">
    <xsd:import namespace="c7859940-b4f2-4f19-871e-ef406e2b4c96"/>
    <xsd:import namespace="6e2dede3-ab65-40e6-a6fe-9545fca251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59940-b4f2-4f19-871e-ef406e2b4c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dede3-ab65-40e6-a6fe-9545fca251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F4EDAD-7E73-4637-9721-D11DEDD3C5A0}">
  <ds:schemaRefs>
    <ds:schemaRef ds:uri="http://schemas.microsoft.com/office/2006/metadata/properties"/>
    <ds:schemaRef ds:uri="http://schemas.microsoft.com/office/infopath/2007/PartnerControls"/>
    <ds:schemaRef ds:uri="6e2dede3-ab65-40e6-a6fe-9545fca25144"/>
  </ds:schemaRefs>
</ds:datastoreItem>
</file>

<file path=customXml/itemProps2.xml><?xml version="1.0" encoding="utf-8"?>
<ds:datastoreItem xmlns:ds="http://schemas.openxmlformats.org/officeDocument/2006/customXml" ds:itemID="{44334487-C59C-4837-8985-173F961BC0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94EC52-E33F-4E7A-8C6A-F6C7CABA52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859940-b4f2-4f19-871e-ef406e2b4c96"/>
    <ds:schemaRef ds:uri="6e2dede3-ab65-40e6-a6fe-9545fca25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aa%20liverpool%20direct%20ltd%20hrp%20sample%20letterhead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LCC</Company>
  <LinksUpToDate>false</LinksUpToDate>
  <CharactersWithSpaces>1576</CharactersWithSpaces>
  <SharedDoc>false</SharedDoc>
  <HLinks>
    <vt:vector size="12" baseType="variant">
      <vt:variant>
        <vt:i4>196626</vt:i4>
      </vt:variant>
      <vt:variant>
        <vt:i4>3</vt:i4>
      </vt:variant>
      <vt:variant>
        <vt:i4>0</vt:i4>
      </vt:variant>
      <vt:variant>
        <vt:i4>5</vt:i4>
      </vt:variant>
      <vt:variant>
        <vt:lpwstr>https://liverpool.gov.uk/crf</vt:lpwstr>
      </vt:variant>
      <vt:variant>
        <vt:lpwstr/>
      </vt:variant>
      <vt:variant>
        <vt:i4>7929981</vt:i4>
      </vt:variant>
      <vt:variant>
        <vt:i4>0</vt:i4>
      </vt:variant>
      <vt:variant>
        <vt:i4>0</vt:i4>
      </vt:variant>
      <vt:variant>
        <vt:i4>5</vt:i4>
      </vt:variant>
      <vt:variant>
        <vt:lpwstr>http://liverpool.gov.uk/crf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Hale</dc:creator>
  <cp:keywords/>
  <cp:lastModifiedBy>Evans, Adam</cp:lastModifiedBy>
  <cp:revision>2</cp:revision>
  <cp:lastPrinted>2003-10-09T10:25:00Z</cp:lastPrinted>
  <dcterms:created xsi:type="dcterms:W3CDTF">2026-06-25T09:40:00Z</dcterms:created>
  <dcterms:modified xsi:type="dcterms:W3CDTF">2026-06-25T09:40:00Z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0x010100DF93674DFDAD164D8461C35AA0B531ED</vt:lpwstr>
  </property>
  <property fmtid="{D5CDD505-2E9C-101B-9397-08002B2CF9AE}" pid="3" name="ClassificationWatermarkShapeIds">
    <vt:lpwstr>24467997,2e9558de,299c32a3</vt:lpwstr>
  </property>
  <property fmtid="{D5CDD505-2E9C-101B-9397-08002B2CF9AE}" pid="4" name="ClassificationWatermarkFontProps">
    <vt:lpwstr>#000000,1,Aptos</vt:lpwstr>
  </property>
  <property fmtid="{D5CDD505-2E9C-101B-9397-08002B2CF9AE}" pid="5" name="ClassificationWatermarkText">
    <vt:lpwstr>Official</vt:lpwstr>
  </property>
  <property fmtid="{D5CDD505-2E9C-101B-9397-08002B2CF9AE}" pid="6" name="MSIP_Label_fa846320-6107-4951-9533-0dcc1ee88933_Enabled">
    <vt:lpwstr>true</vt:lpwstr>
  </property>
  <property fmtid="{D5CDD505-2E9C-101B-9397-08002B2CF9AE}" pid="7" name="MSIP_Label_fa846320-6107-4951-9533-0dcc1ee88933_SetDate">
    <vt:lpwstr>2026-06-25T09:40:46Z</vt:lpwstr>
  </property>
  <property fmtid="{D5CDD505-2E9C-101B-9397-08002B2CF9AE}" pid="8" name="MSIP_Label_fa846320-6107-4951-9533-0dcc1ee88933_Method">
    <vt:lpwstr>Standard</vt:lpwstr>
  </property>
  <property fmtid="{D5CDD505-2E9C-101B-9397-08002B2CF9AE}" pid="9" name="MSIP_Label_fa846320-6107-4951-9533-0dcc1ee88933_Name">
    <vt:lpwstr>Official</vt:lpwstr>
  </property>
  <property fmtid="{D5CDD505-2E9C-101B-9397-08002B2CF9AE}" pid="10" name="MSIP_Label_fa846320-6107-4951-9533-0dcc1ee88933_SiteId">
    <vt:lpwstr>270f62b3-8ca4-4d63-8a80-ffcb1f61fe04</vt:lpwstr>
  </property>
  <property fmtid="{D5CDD505-2E9C-101B-9397-08002B2CF9AE}" pid="11" name="MSIP_Label_fa846320-6107-4951-9533-0dcc1ee88933_ActionId">
    <vt:lpwstr>ba659e3c-24ce-4f5c-a0d8-694781e81eb6</vt:lpwstr>
  </property>
  <property fmtid="{D5CDD505-2E9C-101B-9397-08002B2CF9AE}" pid="12" name="MSIP_Label_fa846320-6107-4951-9533-0dcc1ee88933_ContentBits">
    <vt:lpwstr>4</vt:lpwstr>
  </property>
  <property fmtid="{D5CDD505-2E9C-101B-9397-08002B2CF9AE}" pid="13" name="MSIP_Label_fa846320-6107-4951-9533-0dcc1ee88933_Tag">
    <vt:lpwstr>10, 3, 0, 1</vt:lpwstr>
  </property>
</Properties>
</file>