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F92E" w14:textId="5F42FD61" w:rsidR="007F1611" w:rsidRPr="007F1611" w:rsidRDefault="00011F36" w:rsidP="007F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F36">
        <w:drawing>
          <wp:anchor distT="0" distB="0" distL="114300" distR="114300" simplePos="0" relativeHeight="251667456" behindDoc="1" locked="0" layoutInCell="1" allowOverlap="1" wp14:anchorId="390375BC" wp14:editId="132CA9D7">
            <wp:simplePos x="0" y="0"/>
            <wp:positionH relativeFrom="column">
              <wp:posOffset>4598928</wp:posOffset>
            </wp:positionH>
            <wp:positionV relativeFrom="paragraph">
              <wp:posOffset>497</wp:posOffset>
            </wp:positionV>
            <wp:extent cx="1457325" cy="1832610"/>
            <wp:effectExtent l="0" t="0" r="3175" b="0"/>
            <wp:wrapTight wrapText="bothSides">
              <wp:wrapPolygon edited="0">
                <wp:start x="0" y="0"/>
                <wp:lineTo x="0" y="21405"/>
                <wp:lineTo x="21459" y="21405"/>
                <wp:lineTo x="214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611" w:rsidRPr="007F16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F1611" w:rsidRPr="007F161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"/var/folders/5k/lk47241j3vq64dh2lw6sx0pw0000gn/T/com.microsoft.Word/WebArchiveCopyPasteTempFiles/2Q==" \* MERGEFORMATINET </w:instrText>
      </w:r>
      <w:r w:rsidR="007F1611" w:rsidRPr="007F16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E28D773" w14:textId="6DB64158" w:rsidR="00262A50" w:rsidRPr="000725BD" w:rsidRDefault="004F7AA9" w:rsidP="006A4E77">
      <w:pPr>
        <w:jc w:val="center"/>
        <w:rPr>
          <w:b/>
          <w:sz w:val="32"/>
          <w:szCs w:val="32"/>
        </w:rPr>
      </w:pPr>
      <w:r w:rsidRPr="000725BD">
        <w:rPr>
          <w:b/>
          <w:sz w:val="32"/>
          <w:szCs w:val="32"/>
        </w:rPr>
        <w:t xml:space="preserve">Week beginning </w:t>
      </w:r>
      <w:r w:rsidR="00011F36">
        <w:rPr>
          <w:b/>
          <w:sz w:val="32"/>
          <w:szCs w:val="32"/>
        </w:rPr>
        <w:t>1.2.21</w:t>
      </w:r>
    </w:p>
    <w:p w14:paraId="4FDE05FB" w14:textId="67E2DC18" w:rsidR="004F7AA9" w:rsidRPr="000725BD" w:rsidRDefault="004F7AA9" w:rsidP="006A4E77">
      <w:pPr>
        <w:jc w:val="center"/>
        <w:rPr>
          <w:b/>
          <w:sz w:val="32"/>
          <w:szCs w:val="32"/>
        </w:rPr>
      </w:pPr>
      <w:r w:rsidRPr="000725BD">
        <w:rPr>
          <w:b/>
          <w:sz w:val="32"/>
          <w:szCs w:val="32"/>
        </w:rPr>
        <w:t xml:space="preserve">English Focus: </w:t>
      </w:r>
      <w:r w:rsidR="00011F36">
        <w:rPr>
          <w:b/>
          <w:sz w:val="32"/>
          <w:szCs w:val="32"/>
        </w:rPr>
        <w:t>Stickman</w:t>
      </w:r>
    </w:p>
    <w:p w14:paraId="139858A9" w14:textId="4A9F606C" w:rsidR="004F7AA9" w:rsidRDefault="004F7AA9" w:rsidP="007F1611">
      <w:pPr>
        <w:jc w:val="center"/>
      </w:pPr>
      <w:r>
        <w:t xml:space="preserve">Over the next few weeks we will be focusing on the story ‘Stick Man’ written by famous author Julia Donaldson. </w:t>
      </w:r>
      <w:r w:rsidR="007F1611">
        <w:t xml:space="preserve"> </w:t>
      </w:r>
      <w:r>
        <w:t xml:space="preserve">We will be sending you your very own copy of the story soon, </w:t>
      </w:r>
      <w:r w:rsidR="00011F36">
        <w:t>please can you come into the office to collect your own copy of the book.</w:t>
      </w:r>
      <w:r w:rsidR="00011F36" w:rsidRPr="00011F36">
        <w:rPr>
          <w:noProof/>
        </w:rPr>
        <w:t xml:space="preserve"> </w:t>
      </w:r>
    </w:p>
    <w:p w14:paraId="568E0324" w14:textId="41413B48" w:rsidR="004F7AA9" w:rsidRDefault="004F7AA9" w:rsidP="006A4E77">
      <w:pPr>
        <w:jc w:val="center"/>
      </w:pPr>
    </w:p>
    <w:p w14:paraId="211B5B50" w14:textId="7EC858B8" w:rsidR="004F7AA9" w:rsidRPr="000725BD" w:rsidRDefault="004F7AA9" w:rsidP="006A4E77">
      <w:pPr>
        <w:jc w:val="both"/>
        <w:rPr>
          <w:b/>
        </w:rPr>
      </w:pPr>
      <w:r w:rsidRPr="000725BD">
        <w:rPr>
          <w:b/>
        </w:rPr>
        <w:t>Activity 1:</w:t>
      </w:r>
      <w:r w:rsidR="000725BD">
        <w:rPr>
          <w:b/>
        </w:rPr>
        <w:t xml:space="preserve"> Exploring the book</w:t>
      </w:r>
      <w:r w:rsidR="00383029">
        <w:rPr>
          <w:b/>
        </w:rPr>
        <w:t xml:space="preserve">: if you haven’t managed to collect your book from </w:t>
      </w:r>
      <w:r w:rsidR="000F1C13">
        <w:rPr>
          <w:b/>
        </w:rPr>
        <w:t xml:space="preserve">the school office then watch the film of the book below. Immerse yourself in the story. </w:t>
      </w:r>
    </w:p>
    <w:p w14:paraId="37DC4984" w14:textId="34DB4971" w:rsidR="004F7AA9" w:rsidRDefault="00011F36" w:rsidP="006A4E77">
      <w:pPr>
        <w:jc w:val="both"/>
      </w:pPr>
      <w:hyperlink r:id="rId6" w:history="1">
        <w:r w:rsidRPr="007D5115">
          <w:rPr>
            <w:rStyle w:val="Hyperlink"/>
          </w:rPr>
          <w:t>https://www.bbc.co.uk/iplayer/episode/b06t09rk/stick-man</w:t>
        </w:r>
      </w:hyperlink>
      <w:r>
        <w:t xml:space="preserve">  </w:t>
      </w:r>
      <w:bookmarkStart w:id="0" w:name="_GoBack"/>
      <w:bookmarkEnd w:id="0"/>
    </w:p>
    <w:p w14:paraId="18FD0FCB" w14:textId="5B9D414D" w:rsidR="004F7AA9" w:rsidRPr="000725BD" w:rsidRDefault="004F7AA9" w:rsidP="006A4E77">
      <w:pPr>
        <w:jc w:val="both"/>
        <w:rPr>
          <w:b/>
        </w:rPr>
      </w:pPr>
      <w:r w:rsidRPr="000725BD">
        <w:rPr>
          <w:b/>
        </w:rPr>
        <w:t>Activity 2:</w:t>
      </w:r>
      <w:r w:rsidR="000725BD">
        <w:rPr>
          <w:b/>
        </w:rPr>
        <w:t xml:space="preserve"> </w:t>
      </w:r>
    </w:p>
    <w:p w14:paraId="0E1C27E9" w14:textId="49A5611B" w:rsidR="00011F36" w:rsidRPr="00011F36" w:rsidRDefault="00011F36" w:rsidP="00011F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Choose your favourite character from Stickman, describe them to a friend and then write some sentences about what they are like and why you like them. You can choose from </w:t>
      </w:r>
      <w:r w:rsidRPr="00011F36">
        <w:rPr>
          <w:rFonts w:ascii="Arial" w:eastAsia="Times New Roman" w:hAnsi="Arial" w:cs="Arial"/>
          <w:b/>
          <w:bCs/>
          <w:color w:val="5F6368"/>
          <w:sz w:val="21"/>
          <w:szCs w:val="21"/>
        </w:rPr>
        <w:t>Stick Man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Pr="00011F36">
        <w:rPr>
          <w:rFonts w:ascii="Arial" w:eastAsia="Times New Roman" w:hAnsi="Arial" w:cs="Arial"/>
          <w:b/>
          <w:color w:val="4D5156"/>
          <w:sz w:val="21"/>
          <w:szCs w:val="21"/>
          <w:shd w:val="clear" w:color="auto" w:fill="FFFFFF"/>
        </w:rPr>
        <w:t xml:space="preserve">Stick Family. Stick Family. Dog.. Swans.. Santa. </w:t>
      </w:r>
    </w:p>
    <w:p w14:paraId="3F53931F" w14:textId="12AA2699" w:rsidR="004F7AA9" w:rsidRDefault="004F7AA9" w:rsidP="006A4E77">
      <w:pPr>
        <w:jc w:val="both"/>
      </w:pPr>
    </w:p>
    <w:p w14:paraId="5B7BB936" w14:textId="24193E22" w:rsidR="00011F36" w:rsidRPr="00011F36" w:rsidRDefault="00011F36" w:rsidP="00011F36">
      <w:pPr>
        <w:rPr>
          <w:rFonts w:ascii="Times New Roman" w:eastAsia="Times New Roman" w:hAnsi="Times New Roman" w:cs="Times New Roman"/>
          <w:sz w:val="24"/>
          <w:szCs w:val="24"/>
        </w:rPr>
      </w:pP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1F3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"/var/folders/5k/lk47241j3vq64dh2lw6sx0pw0000gn/T/com.microsoft.Word/WebArchiveCopyPasteTempFiles/2Q==" \* MERGEFORMATINET </w:instrText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11F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E03C70" wp14:editId="4B93240E">
            <wp:extent cx="1050202" cy="1233880"/>
            <wp:effectExtent l="0" t="0" r="4445" b="0"/>
            <wp:docPr id="14" name="Picture 14" descr="The Stick Man Trail, a new free activity for children at Windmill Hill City  Farm! | Bristol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ick Man Trail, a new free activity for children at Windmill Hill City  Farm! | Bristol M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78" cy="12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1F3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"/var/folders/5k/lk47241j3vq64dh2lw6sx0pw0000gn/T/com.microsoft.Word/WebArchiveCopyPasteTempFiles/Z" \* MERGEFORMATINET </w:instrText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11F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326C90" wp14:editId="32A97038">
            <wp:extent cx="1312753" cy="738712"/>
            <wp:effectExtent l="0" t="0" r="0" b="0"/>
            <wp:docPr id="15" name="Picture 15" descr="BBC One - Stick Man -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C One - Stick Man -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64" cy="75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1F3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"/var/folders/5k/lk47241j3vq64dh2lw6sx0pw0000gn/T/com.microsoft.Word/WebArchiveCopyPasteTempFiles/2Q==" \* MERGEFORMATINET </w:instrText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11F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14AB53" wp14:editId="55CB71C9">
            <wp:extent cx="1548142" cy="917604"/>
            <wp:effectExtent l="0" t="0" r="1270" b="0"/>
            <wp:docPr id="16" name="Picture 16" descr="Book - Stick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- Stick 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32" cy="9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1F3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"/var/folders/5k/lk47241j3vq64dh2lw6sx0pw0000gn/T/com.microsoft.Word/WebArchiveCopyPasteTempFiles/91nrUwyDRzL._SL1500_.jpg" \* MERGEFORMATINET </w:instrText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11F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42353D" wp14:editId="52E2317E">
            <wp:extent cx="1412341" cy="1051197"/>
            <wp:effectExtent l="0" t="0" r="0" b="3175"/>
            <wp:docPr id="17" name="Picture 17" descr="Buy Ravensburger Stickman Puzzle (Pack of 4) Online at Low Prices in India  - 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 Ravensburger Stickman Puzzle (Pack of 4) Online at Low Prices in India  - Amazon.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19" cy="10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F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57B6515" w14:textId="7771750A" w:rsidR="00011F36" w:rsidRPr="00011F36" w:rsidRDefault="00011F36" w:rsidP="0001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3CBFC" wp14:editId="15355882">
                <wp:simplePos x="0" y="0"/>
                <wp:positionH relativeFrom="column">
                  <wp:posOffset>27160</wp:posOffset>
                </wp:positionH>
                <wp:positionV relativeFrom="paragraph">
                  <wp:posOffset>114350</wp:posOffset>
                </wp:positionV>
                <wp:extent cx="5766954" cy="995881"/>
                <wp:effectExtent l="0" t="0" r="1206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54" cy="9958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71A0B" w14:textId="226E68DC" w:rsidR="007F1611" w:rsidRPr="007F1611" w:rsidRDefault="007F1611">
                            <w:r w:rsidRPr="007F1611">
                              <w:t xml:space="preserve">Remember a </w:t>
                            </w:r>
                            <w:r w:rsidR="00383029">
                              <w:t>character description</w:t>
                            </w:r>
                            <w:r w:rsidRPr="007F1611">
                              <w:t xml:space="preserve"> needs the following:</w:t>
                            </w:r>
                          </w:p>
                          <w:p w14:paraId="1922B588" w14:textId="1313E79B" w:rsidR="007F1611" w:rsidRPr="007F1611" w:rsidRDefault="00383029" w:rsidP="007F16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rPr>
                                <w:rFonts w:eastAsia="Times New Roman" w:cs="Arial"/>
                                <w:color w:val="33333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</w:rPr>
                              <w:t>C</w:t>
                            </w:r>
                            <w:r w:rsidR="007F1611" w:rsidRPr="007F1611">
                              <w:rPr>
                                <w:rFonts w:eastAsia="Times New Roman" w:cs="Arial"/>
                                <w:color w:val="333333"/>
                              </w:rPr>
                              <w:t>lear layout</w:t>
                            </w:r>
                          </w:p>
                          <w:p w14:paraId="64A6C334" w14:textId="5368D37B" w:rsidR="007F1611" w:rsidRDefault="00383029" w:rsidP="0038302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rPr>
                                <w:rFonts w:eastAsia="Times New Roman" w:cs="Arial"/>
                                <w:color w:val="33333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</w:rPr>
                              <w:t>Full sentences, including capital letters, full stop and finger spaces.</w:t>
                            </w:r>
                          </w:p>
                          <w:p w14:paraId="07EB8B3D" w14:textId="5AEC662F" w:rsidR="00383029" w:rsidRPr="00383029" w:rsidRDefault="00383029" w:rsidP="0038302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rPr>
                                <w:rFonts w:eastAsia="Times New Roman" w:cs="Arial"/>
                                <w:color w:val="33333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</w:rPr>
                              <w:t>Adjectives – to describe the characters.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CB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15pt;margin-top:9pt;width:454.1pt;height:78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" fillcolor="white [3201]" strokecolor="black [3200]" strokeweight="1pt">
                <v:textbox>
                  <w:txbxContent>
                    <w:p w14:paraId="7B971A0B" w14:textId="226E68DC" w:rsidR="007F1611" w:rsidRPr="007F1611" w:rsidRDefault="007F1611">
                      <w:r w:rsidRPr="007F1611">
                        <w:t xml:space="preserve">Remember a </w:t>
                      </w:r>
                      <w:r w:rsidR="00383029">
                        <w:t>character description</w:t>
                      </w:r>
                      <w:r w:rsidRPr="007F1611">
                        <w:t xml:space="preserve"> needs the following:</w:t>
                      </w:r>
                    </w:p>
                    <w:p w14:paraId="1922B588" w14:textId="1313E79B" w:rsidR="007F1611" w:rsidRPr="007F1611" w:rsidRDefault="00383029" w:rsidP="007F16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rPr>
                          <w:rFonts w:eastAsia="Times New Roman" w:cs="Arial"/>
                          <w:color w:val="33333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</w:rPr>
                        <w:t>C</w:t>
                      </w:r>
                      <w:r w:rsidR="007F1611" w:rsidRPr="007F1611">
                        <w:rPr>
                          <w:rFonts w:eastAsia="Times New Roman" w:cs="Arial"/>
                          <w:color w:val="333333"/>
                        </w:rPr>
                        <w:t>lear layout</w:t>
                      </w:r>
                    </w:p>
                    <w:p w14:paraId="64A6C334" w14:textId="5368D37B" w:rsidR="007F1611" w:rsidRDefault="00383029" w:rsidP="0038302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rPr>
                          <w:rFonts w:eastAsia="Times New Roman" w:cs="Arial"/>
                          <w:color w:val="33333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</w:rPr>
                        <w:t>Full sentences, including capital letters, full stop and finger spaces.</w:t>
                      </w:r>
                    </w:p>
                    <w:p w14:paraId="07EB8B3D" w14:textId="5AEC662F" w:rsidR="00383029" w:rsidRPr="00383029" w:rsidRDefault="00383029" w:rsidP="0038302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rPr>
                          <w:rFonts w:eastAsia="Times New Roman" w:cs="Arial"/>
                          <w:color w:val="33333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</w:rPr>
                        <w:t>Adjectives – to describe the characters.</w:t>
                      </w:r>
                    </w:p>
                  </w:txbxContent>
                </v:textbox>
              </v:shape>
            </w:pict>
          </mc:Fallback>
        </mc:AlternateContent>
      </w:r>
    </w:p>
    <w:p w14:paraId="4C3BEEB9" w14:textId="5F486782" w:rsidR="00011F36" w:rsidRDefault="00011F36" w:rsidP="006A4E77">
      <w:pPr>
        <w:jc w:val="both"/>
      </w:pPr>
    </w:p>
    <w:p w14:paraId="672D1189" w14:textId="5C4C1BC4" w:rsidR="00011F36" w:rsidRDefault="00011F36" w:rsidP="006A4E77">
      <w:pPr>
        <w:jc w:val="both"/>
      </w:pPr>
    </w:p>
    <w:p w14:paraId="107E34CB" w14:textId="77777777" w:rsidR="00011F36" w:rsidRDefault="00011F36" w:rsidP="006A4E77">
      <w:pPr>
        <w:jc w:val="both"/>
      </w:pPr>
    </w:p>
    <w:p w14:paraId="27BED3EC" w14:textId="77777777" w:rsidR="007F1611" w:rsidRDefault="007F1611" w:rsidP="006A4E77">
      <w:pPr>
        <w:jc w:val="both"/>
      </w:pPr>
    </w:p>
    <w:p w14:paraId="1DA552A7" w14:textId="3A9141AD" w:rsidR="004F7AA9" w:rsidRDefault="004F7AA9" w:rsidP="006A4E77">
      <w:pPr>
        <w:jc w:val="both"/>
        <w:rPr>
          <w:b/>
        </w:rPr>
      </w:pPr>
      <w:r w:rsidRPr="000725BD">
        <w:rPr>
          <w:b/>
        </w:rPr>
        <w:t xml:space="preserve">Activity </w:t>
      </w:r>
      <w:r w:rsidR="007F1611">
        <w:rPr>
          <w:b/>
        </w:rPr>
        <w:t>3</w:t>
      </w:r>
      <w:r w:rsidRPr="000725BD">
        <w:rPr>
          <w:b/>
        </w:rPr>
        <w:t>:</w:t>
      </w:r>
      <w:r w:rsidR="000725BD">
        <w:rPr>
          <w:b/>
        </w:rPr>
        <w:t xml:space="preserve"> Spelling Activity</w:t>
      </w:r>
    </w:p>
    <w:p w14:paraId="6A60A1D0" w14:textId="77777777" w:rsidR="006A4E77" w:rsidRPr="006A4E77" w:rsidRDefault="006A4E77" w:rsidP="006A4E77">
      <w:pPr>
        <w:jc w:val="both"/>
      </w:pPr>
      <w:r w:rsidRPr="006A4E77">
        <w:t>Today can you have a go at reading/spelling the following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A4E77" w14:paraId="0562B553" w14:textId="77777777" w:rsidTr="006A4E77">
        <w:tc>
          <w:tcPr>
            <w:tcW w:w="1803" w:type="dxa"/>
          </w:tcPr>
          <w:p w14:paraId="182C9DE7" w14:textId="580139F9" w:rsidR="006A4E77" w:rsidRDefault="00383029" w:rsidP="006A4E77">
            <w:pPr>
              <w:jc w:val="both"/>
              <w:rPr>
                <w:b/>
              </w:rPr>
            </w:pPr>
            <w:r>
              <w:rPr>
                <w:b/>
              </w:rPr>
              <w:t>our</w:t>
            </w:r>
          </w:p>
        </w:tc>
        <w:tc>
          <w:tcPr>
            <w:tcW w:w="1803" w:type="dxa"/>
          </w:tcPr>
          <w:p w14:paraId="02B26BA2" w14:textId="2FFB2ECC" w:rsidR="006A4E77" w:rsidRDefault="00383029" w:rsidP="006A4E77">
            <w:pPr>
              <w:jc w:val="both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803" w:type="dxa"/>
          </w:tcPr>
          <w:p w14:paraId="11D7C89F" w14:textId="582939ED" w:rsidR="006A4E77" w:rsidRDefault="00383029" w:rsidP="006A4E77">
            <w:pPr>
              <w:jc w:val="both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803" w:type="dxa"/>
          </w:tcPr>
          <w:p w14:paraId="1E383A08" w14:textId="123143FE" w:rsidR="006A4E77" w:rsidRDefault="00383029" w:rsidP="006A4E77">
            <w:pPr>
              <w:jc w:val="both"/>
              <w:rPr>
                <w:b/>
              </w:rPr>
            </w:pPr>
            <w:r>
              <w:rPr>
                <w:b/>
              </w:rPr>
              <w:t>her</w:t>
            </w:r>
          </w:p>
        </w:tc>
        <w:tc>
          <w:tcPr>
            <w:tcW w:w="1804" w:type="dxa"/>
          </w:tcPr>
          <w:p w14:paraId="6E170D36" w14:textId="347AB3F3" w:rsidR="006A4E77" w:rsidRDefault="00383029" w:rsidP="006A4E77">
            <w:pPr>
              <w:jc w:val="both"/>
              <w:rPr>
                <w:b/>
              </w:rPr>
            </w:pPr>
            <w:r>
              <w:rPr>
                <w:b/>
              </w:rPr>
              <w:t>one</w:t>
            </w:r>
          </w:p>
        </w:tc>
      </w:tr>
    </w:tbl>
    <w:p w14:paraId="36D2E96D" w14:textId="77777777" w:rsidR="006A4E77" w:rsidRPr="000725BD" w:rsidRDefault="006A4E77" w:rsidP="006A4E77">
      <w:pPr>
        <w:jc w:val="both"/>
        <w:rPr>
          <w:b/>
        </w:rPr>
      </w:pPr>
    </w:p>
    <w:p w14:paraId="5451BDE2" w14:textId="0C2BB8B4" w:rsidR="004F7AA9" w:rsidRDefault="004F7AA9" w:rsidP="006A4E77">
      <w:pPr>
        <w:jc w:val="both"/>
        <w:rPr>
          <w:b/>
        </w:rPr>
      </w:pPr>
      <w:r w:rsidRPr="000725BD">
        <w:rPr>
          <w:b/>
        </w:rPr>
        <w:t xml:space="preserve">Activity </w:t>
      </w:r>
      <w:r w:rsidR="00383029">
        <w:rPr>
          <w:b/>
        </w:rPr>
        <w:t>4</w:t>
      </w:r>
      <w:r w:rsidRPr="000725BD">
        <w:rPr>
          <w:b/>
        </w:rPr>
        <w:t>:</w:t>
      </w:r>
      <w:r w:rsidR="000725BD">
        <w:rPr>
          <w:b/>
        </w:rPr>
        <w:t xml:space="preserve"> </w:t>
      </w:r>
      <w:r w:rsidR="00383029">
        <w:rPr>
          <w:b/>
        </w:rPr>
        <w:t>Rhyming words</w:t>
      </w:r>
    </w:p>
    <w:p w14:paraId="78FFC96D" w14:textId="07DF5B07" w:rsidR="00383029" w:rsidRDefault="00383029" w:rsidP="00383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23232"/>
          <w:szCs w:val="21"/>
        </w:rPr>
      </w:pPr>
      <w:r w:rsidRPr="00383029">
        <w:rPr>
          <w:rFonts w:eastAsia="Times New Roman" w:cs="Arial"/>
          <w:color w:val="323232"/>
          <w:szCs w:val="21"/>
        </w:rPr>
        <w:t>Find all the rhyming words in the book and use them to make your own rhyming dictionary.</w:t>
      </w:r>
    </w:p>
    <w:p w14:paraId="478E9B0C" w14:textId="3D486A15" w:rsidR="00383029" w:rsidRDefault="00383029" w:rsidP="00383029">
      <w:pPr>
        <w:jc w:val="both"/>
        <w:rPr>
          <w:b/>
        </w:rPr>
      </w:pPr>
      <w:r w:rsidRPr="000725BD">
        <w:rPr>
          <w:b/>
        </w:rPr>
        <w:t xml:space="preserve">Activity </w:t>
      </w:r>
      <w:r>
        <w:rPr>
          <w:b/>
        </w:rPr>
        <w:t>5</w:t>
      </w:r>
      <w:r w:rsidRPr="000725BD">
        <w:rPr>
          <w:b/>
        </w:rPr>
        <w:t>:</w:t>
      </w:r>
      <w:r>
        <w:rPr>
          <w:b/>
        </w:rPr>
        <w:t xml:space="preserve"> Rhyming words</w:t>
      </w:r>
      <w:r>
        <w:rPr>
          <w:b/>
        </w:rPr>
        <w:t>.</w:t>
      </w:r>
    </w:p>
    <w:p w14:paraId="78AF383B" w14:textId="31CC8FDA" w:rsidR="00383029" w:rsidRDefault="00383029" w:rsidP="00383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23232"/>
          <w:szCs w:val="21"/>
        </w:rPr>
      </w:pPr>
      <w:r w:rsidRPr="00383029">
        <w:rPr>
          <w:rFonts w:eastAsia="Times New Roman" w:cs="Arial"/>
          <w:color w:val="323232"/>
          <w:szCs w:val="21"/>
        </w:rPr>
        <w:lastRenderedPageBreak/>
        <w:t xml:space="preserve">Find all the rhyming words in the book and </w:t>
      </w:r>
      <w:r>
        <w:rPr>
          <w:rFonts w:eastAsia="Times New Roman" w:cs="Arial"/>
          <w:color w:val="323232"/>
          <w:szCs w:val="21"/>
        </w:rPr>
        <w:t>write down a word that rhymes</w:t>
      </w:r>
      <w:r w:rsidRPr="00383029">
        <w:rPr>
          <w:rFonts w:eastAsia="Times New Roman" w:cs="Arial"/>
          <w:color w:val="323232"/>
          <w:szCs w:val="21"/>
        </w:rPr>
        <w:t>.</w:t>
      </w:r>
      <w:r>
        <w:rPr>
          <w:rFonts w:eastAsia="Times New Roman" w:cs="Arial"/>
          <w:color w:val="323232"/>
          <w:szCs w:val="21"/>
        </w:rPr>
        <w:t xml:space="preserve"> Set your work out like a table:</w:t>
      </w:r>
    </w:p>
    <w:p w14:paraId="0FB77E08" w14:textId="182E189D" w:rsidR="00383029" w:rsidRDefault="00383029" w:rsidP="00383029">
      <w:pPr>
        <w:spacing w:before="100" w:beforeAutospacing="1" w:after="100" w:afterAutospacing="1" w:line="240" w:lineRule="auto"/>
        <w:rPr>
          <w:rFonts w:eastAsia="Times New Roman" w:cs="Arial"/>
          <w:color w:val="323232"/>
          <w:szCs w:val="21"/>
        </w:rPr>
      </w:pPr>
      <w:r>
        <w:rPr>
          <w:rFonts w:eastAsia="Times New Roman" w:cs="Arial"/>
          <w:noProof/>
          <w:color w:val="32323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2F1D6" wp14:editId="5BB1CF8A">
                <wp:simplePos x="0" y="0"/>
                <wp:positionH relativeFrom="column">
                  <wp:posOffset>2018923</wp:posOffset>
                </wp:positionH>
                <wp:positionV relativeFrom="paragraph">
                  <wp:posOffset>96840</wp:posOffset>
                </wp:positionV>
                <wp:extent cx="0" cy="1575303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28417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7.65pt" to="158.95pt,1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noProof/>
          <w:color w:val="32323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DABFF" wp14:editId="649EB7BB">
                <wp:simplePos x="0" y="0"/>
                <wp:positionH relativeFrom="column">
                  <wp:posOffset>-1</wp:posOffset>
                </wp:positionH>
                <wp:positionV relativeFrom="paragraph">
                  <wp:posOffset>78734</wp:posOffset>
                </wp:positionV>
                <wp:extent cx="4074059" cy="1611517"/>
                <wp:effectExtent l="0" t="0" r="1587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59" cy="16115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68A1C" w14:textId="7DD59087" w:rsidR="00383029" w:rsidRPr="00383029" w:rsidRDefault="00383029">
                            <w:pPr>
                              <w:rPr>
                                <w:u w:val="single"/>
                              </w:rPr>
                            </w:pPr>
                            <w:r w:rsidRPr="00383029">
                              <w:rPr>
                                <w:u w:val="single"/>
                              </w:rPr>
                              <w:t xml:space="preserve">Word from book.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Pr="00383029">
                              <w:rPr>
                                <w:u w:val="single"/>
                              </w:rPr>
                              <w:t>My rhyming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DABFF" id="Text Box 18" o:spid="_x0000_s1027" type="#_x0000_t202" style="position:absolute;margin-left:0;margin-top:6.2pt;width:320.8pt;height:126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" fillcolor="white [3201]" strokecolor="black [3200]" strokeweight="1pt">
                <v:textbox>
                  <w:txbxContent>
                    <w:p w14:paraId="3E768A1C" w14:textId="7DD59087" w:rsidR="00383029" w:rsidRPr="00383029" w:rsidRDefault="00383029">
                      <w:pPr>
                        <w:rPr>
                          <w:u w:val="single"/>
                        </w:rPr>
                      </w:pPr>
                      <w:r w:rsidRPr="00383029">
                        <w:rPr>
                          <w:u w:val="single"/>
                        </w:rPr>
                        <w:t xml:space="preserve">Word from book.                                  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  <w:r w:rsidRPr="00383029">
                        <w:rPr>
                          <w:u w:val="single"/>
                        </w:rPr>
                        <w:t>My rhyming word.</w:t>
                      </w:r>
                    </w:p>
                  </w:txbxContent>
                </v:textbox>
              </v:shape>
            </w:pict>
          </mc:Fallback>
        </mc:AlternateContent>
      </w:r>
    </w:p>
    <w:p w14:paraId="1E1A7961" w14:textId="77777777" w:rsidR="00383029" w:rsidRDefault="00383029" w:rsidP="00383029">
      <w:pPr>
        <w:jc w:val="both"/>
        <w:rPr>
          <w:b/>
        </w:rPr>
      </w:pPr>
    </w:p>
    <w:p w14:paraId="04598B77" w14:textId="77777777" w:rsidR="00383029" w:rsidRDefault="00383029" w:rsidP="006A4E77">
      <w:pPr>
        <w:jc w:val="both"/>
        <w:rPr>
          <w:b/>
        </w:rPr>
      </w:pPr>
    </w:p>
    <w:p w14:paraId="7AB087B8" w14:textId="77777777" w:rsidR="000725BD" w:rsidRDefault="000725BD" w:rsidP="006A4E77">
      <w:pPr>
        <w:jc w:val="both"/>
        <w:rPr>
          <w:b/>
        </w:rPr>
      </w:pPr>
    </w:p>
    <w:p w14:paraId="615394C1" w14:textId="77777777" w:rsidR="000725BD" w:rsidRDefault="000725BD" w:rsidP="006A4E77">
      <w:pPr>
        <w:jc w:val="both"/>
        <w:rPr>
          <w:b/>
        </w:rPr>
      </w:pPr>
    </w:p>
    <w:p w14:paraId="5E7E9424" w14:textId="77777777" w:rsidR="000725BD" w:rsidRDefault="000725BD" w:rsidP="006A4E77">
      <w:pPr>
        <w:jc w:val="both"/>
        <w:rPr>
          <w:b/>
        </w:rPr>
      </w:pPr>
    </w:p>
    <w:p w14:paraId="390615BA" w14:textId="77777777" w:rsidR="000725BD" w:rsidRDefault="000725BD" w:rsidP="004F7AA9">
      <w:pPr>
        <w:rPr>
          <w:b/>
        </w:rPr>
      </w:pPr>
    </w:p>
    <w:p w14:paraId="397C4295" w14:textId="77777777" w:rsidR="000725BD" w:rsidRDefault="000725BD" w:rsidP="004F7AA9">
      <w:pPr>
        <w:rPr>
          <w:b/>
        </w:rPr>
      </w:pPr>
    </w:p>
    <w:p w14:paraId="6F1328F0" w14:textId="33A20695" w:rsidR="000725BD" w:rsidRDefault="000725BD" w:rsidP="004F7AA9">
      <w:pPr>
        <w:rPr>
          <w:b/>
        </w:rPr>
      </w:pPr>
    </w:p>
    <w:p w14:paraId="4D168515" w14:textId="79E01926" w:rsidR="000725BD" w:rsidRDefault="000725BD" w:rsidP="004F7AA9">
      <w:pPr>
        <w:rPr>
          <w:b/>
        </w:rPr>
      </w:pPr>
    </w:p>
    <w:p w14:paraId="73FC673E" w14:textId="582FEAD5" w:rsidR="000725BD" w:rsidRDefault="000725BD" w:rsidP="004F7AA9">
      <w:pPr>
        <w:rPr>
          <w:b/>
        </w:rPr>
      </w:pPr>
    </w:p>
    <w:p w14:paraId="36A08177" w14:textId="77777777" w:rsidR="007F1611" w:rsidRDefault="007F1611" w:rsidP="004F7AA9">
      <w:pPr>
        <w:rPr>
          <w:b/>
        </w:rPr>
      </w:pPr>
    </w:p>
    <w:p w14:paraId="24B9687D" w14:textId="18ABFAF5" w:rsidR="007F1611" w:rsidRDefault="007F1611" w:rsidP="004F7AA9">
      <w:pPr>
        <w:rPr>
          <w:b/>
        </w:rPr>
      </w:pPr>
    </w:p>
    <w:p w14:paraId="728AE7D2" w14:textId="67BD96F4" w:rsidR="00955ED3" w:rsidRDefault="00955ED3" w:rsidP="00955ED3">
      <w:pPr>
        <w:ind w:right="-5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</w:p>
    <w:p w14:paraId="10BF6811" w14:textId="663C7861" w:rsidR="00955ED3" w:rsidRPr="0022389A" w:rsidRDefault="00955ED3" w:rsidP="00383029">
      <w:pPr>
        <w:ind w:right="-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14:paraId="3511B5F4" w14:textId="77EA5800" w:rsidR="004F7AA9" w:rsidRPr="000725BD" w:rsidRDefault="006A4E77" w:rsidP="004F7AA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EDCA0" wp14:editId="32A2A810">
                <wp:simplePos x="0" y="0"/>
                <wp:positionH relativeFrom="column">
                  <wp:posOffset>647700</wp:posOffset>
                </wp:positionH>
                <wp:positionV relativeFrom="paragraph">
                  <wp:posOffset>7772400</wp:posOffset>
                </wp:positionV>
                <wp:extent cx="4610100" cy="895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662D7" w14:textId="77777777" w:rsidR="006A4E77" w:rsidRPr="006A4E77" w:rsidRDefault="006A4E77" w:rsidP="006A4E7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A4E77">
                              <w:rPr>
                                <w:sz w:val="44"/>
                                <w:szCs w:val="44"/>
                              </w:rPr>
                              <w:t>What do you think will happen in the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DCA0" id="Text Box 7" o:spid="_x0000_s1028" type="#_x0000_t202" style="position:absolute;margin-left:51pt;margin-top:612pt;width:363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" fillcolor="white [3201]" strokeweight=".5pt">
                <v:textbox>
                  <w:txbxContent>
                    <w:p w14:paraId="64E662D7" w14:textId="77777777" w:rsidR="006A4E77" w:rsidRPr="006A4E77" w:rsidRDefault="006A4E77" w:rsidP="006A4E7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A4E77">
                        <w:rPr>
                          <w:sz w:val="44"/>
                          <w:szCs w:val="44"/>
                        </w:rPr>
                        <w:t>What do you think will happen in the story?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7AA9" w:rsidRPr="000725BD" w:rsidSect="000725BD">
      <w:pgSz w:w="11906" w:h="16838"/>
      <w:pgMar w:top="1440" w:right="1440" w:bottom="1440" w:left="1440" w:header="708" w:footer="708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nThickSmallGap" w:sz="24" w:space="24" w:color="2E74B5" w:themeColor="accent1" w:themeShade="BF"/>
        <w:right w:val="thinThick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87EAE"/>
    <w:multiLevelType w:val="multilevel"/>
    <w:tmpl w:val="7920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F53EB"/>
    <w:multiLevelType w:val="multilevel"/>
    <w:tmpl w:val="40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A9"/>
    <w:rsid w:val="00011F36"/>
    <w:rsid w:val="000725BD"/>
    <w:rsid w:val="000F1C13"/>
    <w:rsid w:val="00262A50"/>
    <w:rsid w:val="00311E78"/>
    <w:rsid w:val="00383029"/>
    <w:rsid w:val="004F7AA9"/>
    <w:rsid w:val="00546572"/>
    <w:rsid w:val="006A4E77"/>
    <w:rsid w:val="007F1611"/>
    <w:rsid w:val="00955ED3"/>
    <w:rsid w:val="00E4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58EB"/>
  <w15:chartTrackingRefBased/>
  <w15:docId w15:val="{C20AF969-423B-4F1E-90F3-C34B4072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1611"/>
    <w:rPr>
      <w:b/>
      <w:bCs/>
    </w:rPr>
  </w:style>
  <w:style w:type="character" w:styleId="Hyperlink">
    <w:name w:val="Hyperlink"/>
    <w:basedOn w:val="DefaultParagraphFont"/>
    <w:uiPriority w:val="99"/>
    <w:unhideWhenUsed/>
    <w:rsid w:val="00011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F3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1F36"/>
    <w:rPr>
      <w:i/>
      <w:iCs/>
    </w:rPr>
  </w:style>
  <w:style w:type="character" w:customStyle="1" w:styleId="apple-converted-space">
    <w:name w:val="apple-converted-space"/>
    <w:basedOn w:val="DefaultParagraphFont"/>
    <w:rsid w:val="0001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6t09rk/stick-ma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Bradley</dc:creator>
  <cp:keywords/>
  <dc:description/>
  <cp:lastModifiedBy>Mrs C Bowcock</cp:lastModifiedBy>
  <cp:revision>2</cp:revision>
  <dcterms:created xsi:type="dcterms:W3CDTF">2021-01-28T10:06:00Z</dcterms:created>
  <dcterms:modified xsi:type="dcterms:W3CDTF">2021-01-28T10:06:00Z</dcterms:modified>
</cp:coreProperties>
</file>